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374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Žiadosť o udelenie výskumnej podpory</w:t>
      </w:r>
    </w:p>
    <w:p w:rsidR="00C31374" w:rsidRDefault="0000000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Slovenského historického ústavu v Ríme</w:t>
      </w:r>
    </w:p>
    <w:p w:rsidR="00C31374" w:rsidRDefault="00C31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37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Základné údaje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Názov výskumného projektu v slovenčine: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Názov výskumného projektu v taliančine: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Celé meno uchádzača</w:t>
            </w:r>
            <w:r w:rsidR="002824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vrátane titulov: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rPr>
          <w:trHeight w:val="140"/>
        </w:trPr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trvalého bydliska:</w:t>
            </w: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rPr>
          <w:trHeight w:val="260"/>
        </w:trPr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Korešpondenčná adresa: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Telefónne číslo: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E-pošt</w:t>
            </w:r>
            <w:r w:rsidR="002824E6">
              <w:rPr>
                <w:rFonts w:ascii="Times New Roman" w:eastAsia="Times New Roman" w:hAnsi="Times New Roman" w:cs="Times New Roman"/>
                <w:sz w:val="24"/>
                <w:szCs w:val="24"/>
              </w:rPr>
              <w:t>ová schránka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občianskeho</w:t>
            </w:r>
            <w:r w:rsidR="00282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preukazu: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bankového účtu:</w:t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Jazykové znalosti:</w:t>
            </w:r>
          </w:p>
          <w:p w:rsidR="002824E6" w:rsidRDefault="002824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Dĺžka výskumného pobytu: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74" w:rsidTr="002824E6">
        <w:trPr>
          <w:trHeight w:val="3115"/>
        </w:trPr>
        <w:tc>
          <w:tcPr>
            <w:tcW w:w="3114" w:type="dxa"/>
          </w:tcPr>
          <w:p w:rsidR="00C31374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Zoznam ustanovizní, ktoré plánujete navštíviť:</w:t>
            </w: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4" w:rsidRDefault="00C31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31374" w:rsidRDefault="00C3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A01" w:rsidTr="002824E6">
        <w:trPr>
          <w:trHeight w:val="1828"/>
        </w:trPr>
        <w:tc>
          <w:tcPr>
            <w:tcW w:w="3114" w:type="dxa"/>
          </w:tcPr>
          <w:p w:rsidR="008D0A01" w:rsidRDefault="008D0A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Výstupy:</w:t>
            </w:r>
            <w:r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948" w:type="dxa"/>
          </w:tcPr>
          <w:p w:rsidR="008D0A01" w:rsidRDefault="008D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374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Výskumný projekt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</w:p>
    <w:p w:rsidR="00C31374" w:rsidRDefault="00C31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137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3137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Popularizačné spracovanie projektu v slovenčine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</w:p>
    <w:p w:rsidR="00C3137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3137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Popularizačné spracovanie projektu v taliančine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</w:p>
    <w:p w:rsidR="00C31374" w:rsidRDefault="00C313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13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A7A" w:rsidRDefault="00862A7A">
      <w:pPr>
        <w:spacing w:after="0" w:line="240" w:lineRule="auto"/>
      </w:pPr>
      <w:r>
        <w:separator/>
      </w:r>
    </w:p>
  </w:endnote>
  <w:endnote w:type="continuationSeparator" w:id="0">
    <w:p w:rsidR="00862A7A" w:rsidRDefault="0086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A7A" w:rsidRDefault="00862A7A">
      <w:pPr>
        <w:spacing w:after="0" w:line="240" w:lineRule="auto"/>
      </w:pPr>
      <w:r>
        <w:separator/>
      </w:r>
    </w:p>
  </w:footnote>
  <w:footnote w:type="continuationSeparator" w:id="0">
    <w:p w:rsidR="00862A7A" w:rsidRDefault="00862A7A">
      <w:pPr>
        <w:spacing w:after="0" w:line="240" w:lineRule="auto"/>
      </w:pPr>
      <w:r>
        <w:continuationSeparator/>
      </w:r>
    </w:p>
  </w:footnote>
  <w:footnote w:id="1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Vyplňte, ak sa líši od adresy trvalého bydliska.</w:t>
      </w:r>
    </w:p>
  </w:footnote>
  <w:footnote w:id="2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Viaceré čísla oddeľte čiarkou a zoraďte podľa dostupnosti.</w:t>
      </w:r>
    </w:p>
  </w:footnote>
  <w:footnote w:id="3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Viaceré adresy oddeľte čiarkou a zoraďte podľa používanosti.</w:t>
      </w:r>
    </w:p>
  </w:footnote>
  <w:footnote w:id="4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Uveďte v dňoch (</w:t>
      </w:r>
      <w:r w:rsidR="008D0A01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až </w:t>
      </w:r>
      <w:r w:rsidR="008D0A01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0).</w:t>
      </w:r>
    </w:p>
  </w:footnote>
  <w:footnote w:id="5">
    <w:p w:rsidR="008D0A01" w:rsidRDefault="008D0A01" w:rsidP="008D0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D0A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8D0A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Uveďte očakávané výstupy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výskumného </w:t>
      </w:r>
      <w:r w:rsidRPr="008D0A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pobytu: článok, štúdia, monografia, zbierka dokumentov, prednáška, videodokument, výstava...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Spravidla sa očakáva aspoň</w:t>
      </w:r>
      <w:r w:rsidRPr="008D0A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článok/štúdia, ktorá bude publikovaná vo vedeckom časopise SHÚR – </w:t>
      </w:r>
      <w:r w:rsidRPr="002824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Slovak Studies</w:t>
      </w:r>
      <w:r w:rsidR="002824E6" w:rsidRPr="002824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 w:rsidR="002824E6" w:rsidRPr="002824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Rivista dell’Istituto Storico Slovacco di Roma</w:t>
      </w:r>
      <w:r w:rsidR="002824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6">
    <w:p w:rsidR="00C31374" w:rsidRDefault="00000000" w:rsidP="0028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Projekt v rozsahu 2 – 3 normostrán musí obsahovať vedecké ciele, stav doterajšieho výskumu, navrhovaný pracovný postup a zoznam archívnych/knižničných fondov, ktoré odôvodňujú potrebu výskumného pobytu v zahraničí.</w:t>
      </w:r>
    </w:p>
  </w:footnote>
  <w:footnote w:id="7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24E6">
        <w:rPr>
          <w:rFonts w:ascii="Times New Roman" w:eastAsia="Times New Roman" w:hAnsi="Times New Roman" w:cs="Times New Roman"/>
          <w:color w:val="000000"/>
          <w:sz w:val="20"/>
          <w:szCs w:val="20"/>
        </w:rPr>
        <w:t>V prípade schválenia žiadosti bude tento text v rozsahu aspoň 1/2 normostrany uverejnený na internetovom sídle a v tlačovinách SHÚR.</w:t>
      </w:r>
    </w:p>
    <w:bookmarkStart w:id="0" w:name="_gjdgxs" w:colFirst="0" w:colLast="0"/>
    <w:bookmarkEnd w:id="0"/>
  </w:footnote>
  <w:footnote w:id="8">
    <w:p w:rsidR="00C3137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prípade schválenia žiadosti bude tento text v rozsahu aspoň 1/2 normostrany uverejnený na internetovom sídle</w:t>
      </w:r>
      <w:r w:rsidR="002824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v tlačovinách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SHÚR</w:t>
      </w:r>
      <w:r w:rsidR="002824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74"/>
    <w:rsid w:val="002824E6"/>
    <w:rsid w:val="00862A7A"/>
    <w:rsid w:val="008D0A01"/>
    <w:rsid w:val="00C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96A"/>
  <w15:docId w15:val="{FD66B97E-5724-4A1B-ADB0-9BECD95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0A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0A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0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784-2550-41D5-A5E4-8F8E6F5A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Novák</cp:lastModifiedBy>
  <cp:revision>2</cp:revision>
  <dcterms:created xsi:type="dcterms:W3CDTF">2023-12-05T08:34:00Z</dcterms:created>
  <dcterms:modified xsi:type="dcterms:W3CDTF">2023-12-05T08:50:00Z</dcterms:modified>
</cp:coreProperties>
</file>